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547C3" w14:textId="77777777" w:rsidR="005B67D4" w:rsidRPr="00264DFD" w:rsidRDefault="005B67D4" w:rsidP="00CF52E9">
      <w:pPr>
        <w:spacing w:before="100" w:beforeAutospacing="1" w:after="100" w:afterAutospacing="1" w:line="240" w:lineRule="auto"/>
        <w:rPr>
          <w:rFonts w:ascii="Jost" w:eastAsia="Times New Roman" w:hAnsi="Jost" w:cstheme="majorBidi"/>
          <w:color w:val="0F4761" w:themeColor="accent1" w:themeShade="BF"/>
          <w:sz w:val="40"/>
          <w:szCs w:val="40"/>
          <w:lang w:eastAsia="hu-HU"/>
        </w:rPr>
      </w:pPr>
      <w:r w:rsidRPr="00264DFD">
        <w:rPr>
          <w:rFonts w:ascii="Jost" w:eastAsia="Times New Roman" w:hAnsi="Jost" w:cstheme="majorBidi"/>
          <w:color w:val="0F4761" w:themeColor="accent1" w:themeShade="BF"/>
          <w:sz w:val="40"/>
          <w:szCs w:val="40"/>
          <w:lang w:eastAsia="hu-HU"/>
        </w:rPr>
        <w:t>Adatkezelési tájékoztató</w:t>
      </w:r>
    </w:p>
    <w:p w14:paraId="75EE4D07" w14:textId="7D344558"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Jelen Adatkezelési Nyilatkozat célja, hogy az árajánlatkérő űrlap felhasználói által az oldal használata során megadott és a weboldal üzemeltetője („Adatkezelő”) számára hozzáférhetővé vált személyes adatok és egyéb adatok kezelésére vonatkozó elveket és szabályokat meghatározza.</w:t>
      </w:r>
    </w:p>
    <w:p w14:paraId="520E0A77" w14:textId="77777777" w:rsidR="00CF52E9" w:rsidRPr="00264DFD" w:rsidRDefault="00CF52E9" w:rsidP="00CF52E9">
      <w:pPr>
        <w:pStyle w:val="Cmsor2"/>
        <w:rPr>
          <w:rFonts w:ascii="Jost" w:eastAsia="Times New Roman" w:hAnsi="Jost"/>
          <w:lang w:eastAsia="hu-HU"/>
        </w:rPr>
      </w:pPr>
      <w:r w:rsidRPr="00264DFD">
        <w:rPr>
          <w:rFonts w:ascii="Jost" w:eastAsia="Times New Roman" w:hAnsi="Jost"/>
          <w:lang w:eastAsia="hu-HU"/>
        </w:rPr>
        <w:t>Adatok</w:t>
      </w:r>
    </w:p>
    <w:p w14:paraId="7FB45A0F" w14:textId="77777777"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Az árajánlatkérő űrlap használata során az alábbi adatok megadása feltétele az ajánlatkérésnek:</w:t>
      </w:r>
    </w:p>
    <w:p w14:paraId="44EFE1B1" w14:textId="77777777" w:rsidR="00CF52E9" w:rsidRPr="00CF52E9" w:rsidRDefault="00CF52E9" w:rsidP="00CF52E9">
      <w:pPr>
        <w:numPr>
          <w:ilvl w:val="0"/>
          <w:numId w:val="1"/>
        </w:num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Név</w:t>
      </w:r>
    </w:p>
    <w:p w14:paraId="41B22109" w14:textId="77777777" w:rsidR="00CF52E9" w:rsidRPr="00CF52E9" w:rsidRDefault="00CF52E9" w:rsidP="00CF52E9">
      <w:pPr>
        <w:numPr>
          <w:ilvl w:val="0"/>
          <w:numId w:val="1"/>
        </w:num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Email cím</w:t>
      </w:r>
    </w:p>
    <w:p w14:paraId="69AA3906" w14:textId="77777777" w:rsidR="00CF52E9" w:rsidRPr="00CF52E9" w:rsidRDefault="00CF52E9" w:rsidP="00CF52E9">
      <w:pPr>
        <w:numPr>
          <w:ilvl w:val="0"/>
          <w:numId w:val="1"/>
        </w:num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Telefon</w:t>
      </w:r>
    </w:p>
    <w:p w14:paraId="425A8474" w14:textId="77777777" w:rsidR="00CF52E9" w:rsidRPr="00CF52E9" w:rsidRDefault="00CF52E9" w:rsidP="00CF52E9">
      <w:pPr>
        <w:numPr>
          <w:ilvl w:val="0"/>
          <w:numId w:val="1"/>
        </w:num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Miért szeretne weboldalt készíttetni? (indoklás)</w:t>
      </w:r>
    </w:p>
    <w:p w14:paraId="259837D9" w14:textId="77777777" w:rsidR="00CF52E9" w:rsidRPr="00CF52E9" w:rsidRDefault="00CF52E9" w:rsidP="00CF52E9">
      <w:pPr>
        <w:numPr>
          <w:ilvl w:val="0"/>
          <w:numId w:val="1"/>
        </w:num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Kívánt oldalak és funkciók</w:t>
      </w:r>
    </w:p>
    <w:p w14:paraId="5BA35446" w14:textId="77777777" w:rsidR="00CF52E9" w:rsidRPr="00CF52E9" w:rsidRDefault="00CF52E9" w:rsidP="00CF52E9">
      <w:pPr>
        <w:numPr>
          <w:ilvl w:val="0"/>
          <w:numId w:val="1"/>
        </w:num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Üzenet (opcionális)</w:t>
      </w:r>
    </w:p>
    <w:p w14:paraId="23E4F678" w14:textId="77777777"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Személyes adatnak minősül bármely meghatározott (azonosított vagy azonosítható) természetes személlyel (a továbbiakban: érintett) kapcsolatba hozható adat, az adatból levonható, az érintettre vonatkozó következtetés. A személyes adat az adatkezelés során mindaddig megőrzi e minőségét, amíg kapcsolata az érintettel helyreállítható. A személy különösen akkor tekinthető azonosíthatónak, ha őt – közvetlenül vagy közvetve – név, azonosító jel, illetőleg egy vagy több, fizikai, fiziológiai, mentális, gazdasági, kulturális vagy szociális azonosságára jellemző tényező alapján azonosítani lehet.</w:t>
      </w:r>
    </w:p>
    <w:p w14:paraId="21D028CC" w14:textId="77777777" w:rsidR="00CF52E9" w:rsidRPr="00264DFD" w:rsidRDefault="00CF52E9" w:rsidP="00CF52E9">
      <w:pPr>
        <w:pStyle w:val="Cmsor2"/>
        <w:rPr>
          <w:rFonts w:ascii="Jost" w:eastAsia="Times New Roman" w:hAnsi="Jost"/>
          <w:lang w:eastAsia="hu-HU"/>
        </w:rPr>
      </w:pPr>
      <w:r w:rsidRPr="00264DFD">
        <w:rPr>
          <w:rFonts w:ascii="Jost" w:eastAsia="Times New Roman" w:hAnsi="Jost"/>
          <w:lang w:eastAsia="hu-HU"/>
        </w:rPr>
        <w:t>Az adatkezelés célja</w:t>
      </w:r>
    </w:p>
    <w:p w14:paraId="49B9CD5C" w14:textId="77777777"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Az adatkezelés célja kizárólag a felhasználókkal történő kapcsolattartás megkönnyítése, adott esetben bizonyos szolgáltatások személyre szabott nyújtása, valamint az árajánlatkérés feldolgozása és megválaszolása.</w:t>
      </w:r>
    </w:p>
    <w:p w14:paraId="7808258D" w14:textId="77777777" w:rsidR="00CF52E9" w:rsidRPr="00264DFD" w:rsidRDefault="00CF52E9" w:rsidP="00CF52E9">
      <w:pPr>
        <w:pStyle w:val="Cmsor2"/>
        <w:rPr>
          <w:rFonts w:ascii="Jost" w:eastAsia="Times New Roman" w:hAnsi="Jost"/>
          <w:lang w:eastAsia="hu-HU"/>
        </w:rPr>
      </w:pPr>
      <w:r w:rsidRPr="00264DFD">
        <w:rPr>
          <w:rFonts w:ascii="Jost" w:eastAsia="Times New Roman" w:hAnsi="Jost"/>
          <w:lang w:eastAsia="hu-HU"/>
        </w:rPr>
        <w:t>Hozzájárulás az adatkezeléshez</w:t>
      </w:r>
    </w:p>
    <w:p w14:paraId="6B9577F9" w14:textId="77777777"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A felhasználó az űrlap kitöltésével és beküldésével kifejezetten hozzájárul, hogy az Adatkezelő a megadott adatait kezelje.</w:t>
      </w:r>
    </w:p>
    <w:p w14:paraId="60287F12" w14:textId="77777777" w:rsidR="00CF52E9" w:rsidRPr="00264DFD" w:rsidRDefault="00CF52E9" w:rsidP="00CF52E9">
      <w:pPr>
        <w:pStyle w:val="Cmsor2"/>
        <w:rPr>
          <w:rFonts w:ascii="Jost" w:eastAsia="Times New Roman" w:hAnsi="Jost"/>
          <w:lang w:eastAsia="hu-HU"/>
        </w:rPr>
      </w:pPr>
      <w:r w:rsidRPr="00264DFD">
        <w:rPr>
          <w:rFonts w:ascii="Jost" w:eastAsia="Times New Roman" w:hAnsi="Jost"/>
          <w:lang w:eastAsia="hu-HU"/>
        </w:rPr>
        <w:lastRenderedPageBreak/>
        <w:t>Adatbiztonság</w:t>
      </w:r>
    </w:p>
    <w:p w14:paraId="0C9FB9DF" w14:textId="77777777"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Az Adatkezelő törekszik minden tőle elvárható intézkedést megtenni annak érdekében, hogy az általa használt számítástechnikai rendszerek biztonságát megvalósítsa, különös tekintettel az oldalon tárolt adatokhoz való jogosulatlan hozzáférés megakadályozására. Azonban rögzíti, hogy az oldalt tartalmazó számítástechnikai eszközöket nem ő üzemelteti, így ebben a körben a mindenkori tárhely-szolgáltatót terheli a felelősség.</w:t>
      </w:r>
    </w:p>
    <w:p w14:paraId="66AA5BCD" w14:textId="77777777" w:rsidR="00CF52E9" w:rsidRPr="00264DFD" w:rsidRDefault="00CF52E9" w:rsidP="00CF52E9">
      <w:pPr>
        <w:pStyle w:val="Cmsor2"/>
        <w:rPr>
          <w:rFonts w:ascii="Jost" w:eastAsia="Times New Roman" w:hAnsi="Jost"/>
          <w:lang w:eastAsia="hu-HU"/>
        </w:rPr>
      </w:pPr>
      <w:r w:rsidRPr="00264DFD">
        <w:rPr>
          <w:rFonts w:ascii="Jost" w:eastAsia="Times New Roman" w:hAnsi="Jost"/>
          <w:lang w:eastAsia="hu-HU"/>
        </w:rPr>
        <w:t>A felhasználó adatkezeléssel kapcsolatos jogai</w:t>
      </w:r>
    </w:p>
    <w:p w14:paraId="3090C5BA" w14:textId="77777777"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A felhasználó tájékoztatást kérhet személyes adatai kezeléséről, valamint kérheti személyes adatainak helyesbítését, illetve törlését. A felhasználó kérelmére az Adatkezelő tájékoztatást ad az általa kezelt adatairól, az adatkezelés céljáról, jogalapjáról, időtartamáról, az adatfeldolgozó nevéről, címéről (székhelyéről) és az adatkezeléssel összefüggő tevékenységéről, továbbá arról, hogy kik és milyen célból kapják vagy kapták meg az adatokat. Az Adatkezelő köteles a kérelem benyújtásától számított legrövidebb idő alatt, legfeljebb azonban 30 napon belül írásban, közérthető formában megadni a tájékoztatást. A felhasználó bármikor kérheti adatai helyesbítését, illetve módosítását.</w:t>
      </w:r>
    </w:p>
    <w:p w14:paraId="3CFE4CE2" w14:textId="77777777" w:rsidR="00CF52E9" w:rsidRPr="00264DFD" w:rsidRDefault="00CF52E9" w:rsidP="00CF52E9">
      <w:pPr>
        <w:pStyle w:val="Cmsor2"/>
        <w:rPr>
          <w:rFonts w:ascii="Jost" w:eastAsia="Times New Roman" w:hAnsi="Jost"/>
          <w:lang w:eastAsia="hu-HU"/>
        </w:rPr>
      </w:pPr>
      <w:r w:rsidRPr="00264DFD">
        <w:rPr>
          <w:rFonts w:ascii="Jost" w:eastAsia="Times New Roman" w:hAnsi="Jost"/>
          <w:lang w:eastAsia="hu-HU"/>
        </w:rPr>
        <w:t>Az adatkezelő adatai, elérhetőségei</w:t>
      </w:r>
    </w:p>
    <w:p w14:paraId="02D84B8D" w14:textId="0BE31EFD" w:rsidR="00CF52E9" w:rsidRPr="00CF52E9" w:rsidRDefault="00CF52E9" w:rsidP="00CF52E9">
      <w:pPr>
        <w:spacing w:before="100" w:beforeAutospacing="1" w:after="100" w:afterAutospacing="1" w:line="240" w:lineRule="auto"/>
        <w:rPr>
          <w:rFonts w:ascii="Jost" w:eastAsia="Times New Roman" w:hAnsi="Jost" w:cs="Times New Roman"/>
          <w:kern w:val="0"/>
          <w:sz w:val="24"/>
          <w:szCs w:val="24"/>
          <w:lang w:eastAsia="hu-HU"/>
          <w14:ligatures w14:val="none"/>
        </w:rPr>
      </w:pPr>
      <w:r w:rsidRPr="00CF52E9">
        <w:rPr>
          <w:rFonts w:ascii="Jost" w:eastAsia="Times New Roman" w:hAnsi="Jost" w:cs="Times New Roman"/>
          <w:kern w:val="0"/>
          <w:sz w:val="24"/>
          <w:szCs w:val="24"/>
          <w:lang w:eastAsia="hu-HU"/>
          <w14:ligatures w14:val="none"/>
        </w:rPr>
        <w:t xml:space="preserve">Név: </w:t>
      </w:r>
      <w:r w:rsidRPr="00264DFD">
        <w:rPr>
          <w:rFonts w:ascii="Jost" w:eastAsia="Times New Roman" w:hAnsi="Jost" w:cs="Times New Roman"/>
          <w:kern w:val="0"/>
          <w:sz w:val="24"/>
          <w:szCs w:val="24"/>
          <w:lang w:eastAsia="hu-HU"/>
          <w14:ligatures w14:val="none"/>
        </w:rPr>
        <w:t>kft.</w:t>
      </w:r>
      <w:r w:rsidRPr="00CF52E9">
        <w:rPr>
          <w:rFonts w:ascii="Jost" w:eastAsia="Times New Roman" w:hAnsi="Jost" w:cs="Times New Roman"/>
          <w:kern w:val="0"/>
          <w:sz w:val="24"/>
          <w:szCs w:val="24"/>
          <w:lang w:eastAsia="hu-HU"/>
          <w14:ligatures w14:val="none"/>
        </w:rPr>
        <w:br/>
        <w:t xml:space="preserve">Cím: </w:t>
      </w:r>
      <w:r w:rsidRPr="00264DFD">
        <w:rPr>
          <w:rFonts w:ascii="Jost" w:eastAsia="Times New Roman" w:hAnsi="Jost" w:cs="Times New Roman"/>
          <w:kern w:val="0"/>
          <w:sz w:val="24"/>
          <w:szCs w:val="24"/>
          <w:lang w:eastAsia="hu-HU"/>
          <w14:ligatures w14:val="none"/>
        </w:rPr>
        <w:t>3300 Eger, Kertész utca 147.</w:t>
      </w:r>
      <w:r w:rsidRPr="00CF52E9">
        <w:rPr>
          <w:rFonts w:ascii="Jost" w:eastAsia="Times New Roman" w:hAnsi="Jost" w:cs="Times New Roman"/>
          <w:kern w:val="0"/>
          <w:sz w:val="24"/>
          <w:szCs w:val="24"/>
          <w:lang w:eastAsia="hu-HU"/>
          <w14:ligatures w14:val="none"/>
        </w:rPr>
        <w:br/>
        <w:t xml:space="preserve">Levelezési cím: </w:t>
      </w:r>
      <w:r w:rsidRPr="00264DFD">
        <w:rPr>
          <w:rFonts w:ascii="Jost" w:eastAsia="Times New Roman" w:hAnsi="Jost" w:cs="Times New Roman"/>
          <w:kern w:val="0"/>
          <w:sz w:val="24"/>
          <w:szCs w:val="24"/>
          <w:lang w:eastAsia="hu-HU"/>
          <w14:ligatures w14:val="none"/>
        </w:rPr>
        <w:t>3300 Eger, Kertész utca 147.</w:t>
      </w:r>
      <w:r w:rsidRPr="00CF52E9">
        <w:rPr>
          <w:rFonts w:ascii="Jost" w:eastAsia="Times New Roman" w:hAnsi="Jost" w:cs="Times New Roman"/>
          <w:kern w:val="0"/>
          <w:sz w:val="24"/>
          <w:szCs w:val="24"/>
          <w:lang w:eastAsia="hu-HU"/>
          <w14:ligatures w14:val="none"/>
        </w:rPr>
        <w:br/>
        <w:t xml:space="preserve">Telefon: </w:t>
      </w:r>
      <w:r w:rsidR="005B67D4" w:rsidRPr="00264DFD">
        <w:rPr>
          <w:rFonts w:ascii="Jost" w:eastAsia="Times New Roman" w:hAnsi="Jost" w:cs="Times New Roman"/>
          <w:kern w:val="0"/>
          <w:sz w:val="24"/>
          <w:szCs w:val="24"/>
          <w:lang w:eastAsia="hu-HU"/>
          <w14:ligatures w14:val="none"/>
        </w:rPr>
        <w:t>+36 70 67 29 746</w:t>
      </w:r>
      <w:r w:rsidRPr="00CF52E9">
        <w:rPr>
          <w:rFonts w:ascii="Jost" w:eastAsia="Times New Roman" w:hAnsi="Jost" w:cs="Times New Roman"/>
          <w:kern w:val="0"/>
          <w:sz w:val="24"/>
          <w:szCs w:val="24"/>
          <w:lang w:eastAsia="hu-HU"/>
          <w14:ligatures w14:val="none"/>
        </w:rPr>
        <w:br/>
        <w:t xml:space="preserve">E-mail: </w:t>
      </w:r>
      <w:proofErr w:type="spellStart"/>
      <w:r w:rsidRPr="00264DFD">
        <w:rPr>
          <w:rFonts w:ascii="Jost" w:eastAsia="Times New Roman" w:hAnsi="Jost" w:cs="Times New Roman"/>
          <w:kern w:val="0"/>
          <w:sz w:val="24"/>
          <w:szCs w:val="24"/>
          <w:lang w:eastAsia="hu-HU"/>
          <w14:ligatures w14:val="none"/>
        </w:rPr>
        <w:t>info@eordoghdome.de</w:t>
      </w:r>
      <w:proofErr w:type="spellEnd"/>
      <w:r w:rsidRPr="00CF52E9">
        <w:rPr>
          <w:rFonts w:ascii="Jost" w:eastAsia="Times New Roman" w:hAnsi="Jost" w:cs="Times New Roman"/>
          <w:kern w:val="0"/>
          <w:sz w:val="24"/>
          <w:szCs w:val="24"/>
          <w:lang w:eastAsia="hu-HU"/>
          <w14:ligatures w14:val="none"/>
        </w:rPr>
        <w:br/>
        <w:t xml:space="preserve">Web: </w:t>
      </w:r>
      <w:proofErr w:type="spellStart"/>
      <w:r w:rsidR="00F812A2" w:rsidRPr="00264DFD">
        <w:rPr>
          <w:rFonts w:ascii="Jost" w:eastAsia="Times New Roman" w:hAnsi="Jost" w:cs="Times New Roman"/>
          <w:kern w:val="0"/>
          <w:sz w:val="24"/>
          <w:szCs w:val="24"/>
          <w:lang w:eastAsia="hu-HU"/>
          <w14:ligatures w14:val="none"/>
        </w:rPr>
        <w:t>eordoghdome.de</w:t>
      </w:r>
      <w:proofErr w:type="spellEnd"/>
    </w:p>
    <w:p w14:paraId="51B6911B" w14:textId="77777777" w:rsidR="003C5C12" w:rsidRPr="00264DFD" w:rsidRDefault="003C5C12">
      <w:pPr>
        <w:rPr>
          <w:rFonts w:ascii="Jost" w:hAnsi="Jost"/>
        </w:rPr>
      </w:pPr>
    </w:p>
    <w:sectPr w:rsidR="003C5C12" w:rsidRPr="00264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st">
    <w:panose1 w:val="00000000000000000000"/>
    <w:charset w:val="EE"/>
    <w:family w:val="auto"/>
    <w:pitch w:val="variable"/>
    <w:sig w:usb0="A00002EF" w:usb1="0000205B" w:usb2="0000001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93128"/>
    <w:multiLevelType w:val="multilevel"/>
    <w:tmpl w:val="FFC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0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E9"/>
    <w:rsid w:val="00264DFD"/>
    <w:rsid w:val="002B6068"/>
    <w:rsid w:val="003C5C12"/>
    <w:rsid w:val="005B67D4"/>
    <w:rsid w:val="00731386"/>
    <w:rsid w:val="00C54006"/>
    <w:rsid w:val="00CF52E9"/>
    <w:rsid w:val="00DD49D7"/>
    <w:rsid w:val="00F812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18BC"/>
  <w15:chartTrackingRefBased/>
  <w15:docId w15:val="{C5B03E08-68A9-44CE-B6E5-ECE2854A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31386"/>
  </w:style>
  <w:style w:type="paragraph" w:styleId="Cmsor1">
    <w:name w:val="heading 1"/>
    <w:basedOn w:val="Norml"/>
    <w:next w:val="Norml"/>
    <w:link w:val="Cmsor1Char"/>
    <w:uiPriority w:val="9"/>
    <w:qFormat/>
    <w:rsid w:val="00CF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CF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F52E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F52E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F52E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F52E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F52E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F52E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F52E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F52E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CF52E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F52E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F52E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F52E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F52E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F52E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F52E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F52E9"/>
    <w:rPr>
      <w:rFonts w:eastAsiaTheme="majorEastAsia" w:cstheme="majorBidi"/>
      <w:color w:val="272727" w:themeColor="text1" w:themeTint="D8"/>
    </w:rPr>
  </w:style>
  <w:style w:type="paragraph" w:styleId="Cm">
    <w:name w:val="Title"/>
    <w:basedOn w:val="Norml"/>
    <w:next w:val="Norml"/>
    <w:link w:val="CmChar"/>
    <w:uiPriority w:val="10"/>
    <w:qFormat/>
    <w:rsid w:val="00CF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F52E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F52E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F52E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F52E9"/>
    <w:pPr>
      <w:spacing w:before="160"/>
      <w:jc w:val="center"/>
    </w:pPr>
    <w:rPr>
      <w:i/>
      <w:iCs/>
      <w:color w:val="404040" w:themeColor="text1" w:themeTint="BF"/>
    </w:rPr>
  </w:style>
  <w:style w:type="character" w:customStyle="1" w:styleId="IdzetChar">
    <w:name w:val="Idézet Char"/>
    <w:basedOn w:val="Bekezdsalapbettpusa"/>
    <w:link w:val="Idzet"/>
    <w:uiPriority w:val="29"/>
    <w:rsid w:val="00CF52E9"/>
    <w:rPr>
      <w:i/>
      <w:iCs/>
      <w:color w:val="404040" w:themeColor="text1" w:themeTint="BF"/>
    </w:rPr>
  </w:style>
  <w:style w:type="paragraph" w:styleId="Listaszerbekezds">
    <w:name w:val="List Paragraph"/>
    <w:basedOn w:val="Norml"/>
    <w:uiPriority w:val="34"/>
    <w:qFormat/>
    <w:rsid w:val="00CF52E9"/>
    <w:pPr>
      <w:ind w:left="720"/>
      <w:contextualSpacing/>
    </w:pPr>
  </w:style>
  <w:style w:type="character" w:styleId="Erskiemels">
    <w:name w:val="Intense Emphasis"/>
    <w:basedOn w:val="Bekezdsalapbettpusa"/>
    <w:uiPriority w:val="21"/>
    <w:qFormat/>
    <w:rsid w:val="00CF52E9"/>
    <w:rPr>
      <w:i/>
      <w:iCs/>
      <w:color w:val="0F4761" w:themeColor="accent1" w:themeShade="BF"/>
    </w:rPr>
  </w:style>
  <w:style w:type="paragraph" w:styleId="Kiemeltidzet">
    <w:name w:val="Intense Quote"/>
    <w:basedOn w:val="Norml"/>
    <w:next w:val="Norml"/>
    <w:link w:val="KiemeltidzetChar"/>
    <w:uiPriority w:val="30"/>
    <w:qFormat/>
    <w:rsid w:val="00CF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F52E9"/>
    <w:rPr>
      <w:i/>
      <w:iCs/>
      <w:color w:val="0F4761" w:themeColor="accent1" w:themeShade="BF"/>
    </w:rPr>
  </w:style>
  <w:style w:type="character" w:styleId="Ershivatkozs">
    <w:name w:val="Intense Reference"/>
    <w:basedOn w:val="Bekezdsalapbettpusa"/>
    <w:uiPriority w:val="32"/>
    <w:qFormat/>
    <w:rsid w:val="00CF52E9"/>
    <w:rPr>
      <w:b/>
      <w:bCs/>
      <w:smallCaps/>
      <w:color w:val="0F4761" w:themeColor="accent1" w:themeShade="BF"/>
      <w:spacing w:val="5"/>
    </w:rPr>
  </w:style>
  <w:style w:type="paragraph" w:styleId="NormlWeb">
    <w:name w:val="Normal (Web)"/>
    <w:basedOn w:val="Norml"/>
    <w:uiPriority w:val="99"/>
    <w:semiHidden/>
    <w:unhideWhenUsed/>
    <w:rsid w:val="00CF52E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CF5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2519</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Döme Eördögh</dc:creator>
  <cp:keywords/>
  <dc:description/>
  <cp:lastModifiedBy>Döme Eördögh</cp:lastModifiedBy>
  <cp:revision>4</cp:revision>
  <dcterms:created xsi:type="dcterms:W3CDTF">2024-06-17T09:12:00Z</dcterms:created>
  <dcterms:modified xsi:type="dcterms:W3CDTF">2024-06-17T09:16:00Z</dcterms:modified>
</cp:coreProperties>
</file>